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B6E5A" w14:textId="7B24B07E" w:rsidR="00D04689" w:rsidRPr="00D04689" w:rsidRDefault="00D04689" w:rsidP="00D04689">
      <w:pPr>
        <w:pStyle w:val="Rubrik1"/>
        <w:rPr>
          <w:rFonts w:ascii="Arial" w:hAnsi="Arial" w:cs="Arial"/>
        </w:rPr>
      </w:pPr>
      <w:r w:rsidRPr="00D04689">
        <w:rPr>
          <w:rFonts w:ascii="Arial" w:hAnsi="Arial" w:cs="Arial"/>
        </w:rPr>
        <w:t xml:space="preserve">Information om kurserna </w:t>
      </w:r>
      <w:r w:rsidRPr="00D04689">
        <w:rPr>
          <w:rFonts w:ascii="Arial" w:hAnsi="Arial" w:cs="Arial"/>
        </w:rPr>
        <w:t xml:space="preserve">9FVG16 Matematik för </w:t>
      </w:r>
      <w:proofErr w:type="spellStart"/>
      <w:r w:rsidRPr="00D04689">
        <w:rPr>
          <w:rFonts w:ascii="Arial" w:hAnsi="Arial" w:cs="Arial"/>
        </w:rPr>
        <w:t>grundlärare</w:t>
      </w:r>
      <w:proofErr w:type="spellEnd"/>
      <w:r w:rsidRPr="00D04689">
        <w:rPr>
          <w:rFonts w:ascii="Arial" w:hAnsi="Arial" w:cs="Arial"/>
        </w:rPr>
        <w:t xml:space="preserve"> F-3, 15 </w:t>
      </w:r>
      <w:proofErr w:type="spellStart"/>
      <w:proofErr w:type="gramStart"/>
      <w:r w:rsidRPr="00D04689">
        <w:rPr>
          <w:rFonts w:ascii="Arial" w:hAnsi="Arial" w:cs="Arial"/>
        </w:rPr>
        <w:t>hp</w:t>
      </w:r>
      <w:proofErr w:type="spellEnd"/>
      <w:r w:rsidRPr="00D04689">
        <w:rPr>
          <w:rFonts w:ascii="Arial" w:hAnsi="Arial" w:cs="Arial"/>
        </w:rPr>
        <w:t xml:space="preserve"> </w:t>
      </w:r>
      <w:r w:rsidRPr="00D04689">
        <w:rPr>
          <w:rFonts w:ascii="Arial" w:hAnsi="Arial" w:cs="Arial"/>
        </w:rPr>
        <w:t xml:space="preserve"> och</w:t>
      </w:r>
      <w:proofErr w:type="gramEnd"/>
      <w:r w:rsidRPr="00D04689">
        <w:rPr>
          <w:rFonts w:ascii="Arial" w:hAnsi="Arial" w:cs="Arial"/>
        </w:rPr>
        <w:t xml:space="preserve"> </w:t>
      </w:r>
      <w:r w:rsidRPr="00D04689">
        <w:rPr>
          <w:rFonts w:ascii="Arial" w:hAnsi="Arial" w:cs="Arial"/>
        </w:rPr>
        <w:t>9FVG1</w:t>
      </w:r>
      <w:r w:rsidRPr="00D04689">
        <w:rPr>
          <w:rFonts w:ascii="Arial" w:hAnsi="Arial" w:cs="Arial"/>
        </w:rPr>
        <w:t>7</w:t>
      </w:r>
      <w:r w:rsidRPr="00D04689">
        <w:rPr>
          <w:rFonts w:ascii="Arial" w:hAnsi="Arial" w:cs="Arial"/>
        </w:rPr>
        <w:t xml:space="preserve"> Matematik för </w:t>
      </w:r>
      <w:proofErr w:type="spellStart"/>
      <w:r w:rsidRPr="00D04689">
        <w:rPr>
          <w:rFonts w:ascii="Arial" w:hAnsi="Arial" w:cs="Arial"/>
        </w:rPr>
        <w:t>grundlärare</w:t>
      </w:r>
      <w:proofErr w:type="spellEnd"/>
      <w:r w:rsidRPr="00D04689">
        <w:rPr>
          <w:rFonts w:ascii="Arial" w:hAnsi="Arial" w:cs="Arial"/>
        </w:rPr>
        <w:t xml:space="preserve"> </w:t>
      </w:r>
      <w:r w:rsidRPr="00D04689">
        <w:rPr>
          <w:rFonts w:ascii="Arial" w:hAnsi="Arial" w:cs="Arial"/>
        </w:rPr>
        <w:t>4</w:t>
      </w:r>
      <w:r w:rsidRPr="00D04689">
        <w:rPr>
          <w:rFonts w:ascii="Arial" w:hAnsi="Arial" w:cs="Arial"/>
        </w:rPr>
        <w:t>-</w:t>
      </w:r>
      <w:r w:rsidRPr="00D04689">
        <w:rPr>
          <w:rFonts w:ascii="Arial" w:hAnsi="Arial" w:cs="Arial"/>
        </w:rPr>
        <w:t>6</w:t>
      </w:r>
      <w:r w:rsidRPr="00D04689">
        <w:rPr>
          <w:rFonts w:ascii="Arial" w:hAnsi="Arial" w:cs="Arial"/>
        </w:rPr>
        <w:t xml:space="preserve">, 15 </w:t>
      </w:r>
      <w:proofErr w:type="spellStart"/>
      <w:r w:rsidRPr="00D04689">
        <w:rPr>
          <w:rFonts w:ascii="Arial" w:hAnsi="Arial" w:cs="Arial"/>
        </w:rPr>
        <w:t>hp</w:t>
      </w:r>
      <w:proofErr w:type="spellEnd"/>
      <w:r w:rsidRPr="00D04689">
        <w:rPr>
          <w:rFonts w:ascii="Arial" w:hAnsi="Arial" w:cs="Arial"/>
        </w:rPr>
        <w:t xml:space="preserve"> </w:t>
      </w:r>
      <w:proofErr w:type="spellStart"/>
      <w:r w:rsidRPr="00D04689">
        <w:rPr>
          <w:rFonts w:ascii="Arial" w:hAnsi="Arial" w:cs="Arial"/>
        </w:rPr>
        <w:t>vt</w:t>
      </w:r>
      <w:proofErr w:type="spellEnd"/>
      <w:r>
        <w:rPr>
          <w:rFonts w:ascii="Arial" w:hAnsi="Arial" w:cs="Arial"/>
        </w:rPr>
        <w:t xml:space="preserve"> </w:t>
      </w:r>
      <w:r w:rsidRPr="00D04689">
        <w:rPr>
          <w:rFonts w:ascii="Arial" w:hAnsi="Arial" w:cs="Arial"/>
        </w:rPr>
        <w:t>2025</w:t>
      </w:r>
    </w:p>
    <w:p w14:paraId="0A5DE696" w14:textId="77777777" w:rsidR="00D04689" w:rsidRPr="00D04689" w:rsidRDefault="00D04689" w:rsidP="00D04689">
      <w:pPr>
        <w:rPr>
          <w:rFonts w:ascii="Times New Roman" w:hAnsi="Times New Roman" w:cs="Times New Roman"/>
        </w:rPr>
      </w:pPr>
      <w:r w:rsidRPr="00D04689">
        <w:rPr>
          <w:rFonts w:ascii="Times New Roman" w:hAnsi="Times New Roman" w:cs="Times New Roman"/>
        </w:rPr>
        <w:t>Kursen vänder sig till dig som är lärare i årskurs F-3 eller till dig som har varit eller vill bli verksam inom skolan.</w:t>
      </w:r>
    </w:p>
    <w:p w14:paraId="41AA59B2" w14:textId="77777777" w:rsidR="00D04689" w:rsidRPr="00D04689" w:rsidRDefault="00D04689" w:rsidP="00D04689">
      <w:pPr>
        <w:rPr>
          <w:rFonts w:ascii="Times New Roman" w:hAnsi="Times New Roman" w:cs="Times New Roman"/>
        </w:rPr>
      </w:pPr>
      <w:r w:rsidRPr="00D04689">
        <w:rPr>
          <w:rFonts w:ascii="Times New Roman" w:hAnsi="Times New Roman" w:cs="Times New Roman"/>
        </w:rPr>
        <w:t xml:space="preserve"> Kursen behandlar den grund och fördjupning i matematik, inom områdena aritmetik, algebra, funktionslära, geometri och statistik, som är relevant för den som ska undervisa i grundskolans år F-3. Alla moment har en tydlig koppling till centralt innehåll och förmågor i grundskolans läroplan i matematik.</w:t>
      </w:r>
    </w:p>
    <w:p w14:paraId="0EBB0236" w14:textId="77777777" w:rsidR="00D04689" w:rsidRPr="00D04689" w:rsidRDefault="00D04689" w:rsidP="00D04689">
      <w:pPr>
        <w:rPr>
          <w:rFonts w:ascii="Times New Roman" w:hAnsi="Times New Roman" w:cs="Times New Roman"/>
        </w:rPr>
      </w:pPr>
      <w:r w:rsidRPr="00D04689">
        <w:rPr>
          <w:rFonts w:ascii="Times New Roman" w:hAnsi="Times New Roman" w:cs="Times New Roman"/>
        </w:rPr>
        <w:t xml:space="preserve"> Kursen ges i distansform på halvfart och organiseras i form av nätbaserade studier med stöd av </w:t>
      </w:r>
      <w:proofErr w:type="spellStart"/>
      <w:r w:rsidRPr="00D04689">
        <w:rPr>
          <w:rFonts w:ascii="Times New Roman" w:hAnsi="Times New Roman" w:cs="Times New Roman"/>
        </w:rPr>
        <w:t>lärplattform</w:t>
      </w:r>
      <w:proofErr w:type="spellEnd"/>
      <w:r w:rsidRPr="00D04689">
        <w:rPr>
          <w:rFonts w:ascii="Times New Roman" w:hAnsi="Times New Roman" w:cs="Times New Roman"/>
        </w:rPr>
        <w:t>.</w:t>
      </w:r>
    </w:p>
    <w:p w14:paraId="48D6BF61" w14:textId="77777777" w:rsidR="00D04689" w:rsidRDefault="00D04689" w:rsidP="00D04689">
      <w:pPr>
        <w:rPr>
          <w:rFonts w:ascii="Times New Roman" w:hAnsi="Times New Roman" w:cs="Times New Roman"/>
        </w:rPr>
      </w:pPr>
      <w:r w:rsidRPr="00D04689">
        <w:rPr>
          <w:rFonts w:ascii="Times New Roman" w:hAnsi="Times New Roman" w:cs="Times New Roman"/>
        </w:rPr>
        <w:t xml:space="preserve"> I kursen förekommer föreläsningar, lektioner/ fråge-stunder och självstudier. </w:t>
      </w:r>
    </w:p>
    <w:p w14:paraId="2A059940" w14:textId="4993DECA" w:rsidR="00D04689" w:rsidRPr="00D04689" w:rsidRDefault="00D04689" w:rsidP="00D04689">
      <w:pPr>
        <w:rPr>
          <w:rFonts w:ascii="Times New Roman" w:hAnsi="Times New Roman" w:cs="Times New Roman"/>
        </w:rPr>
      </w:pPr>
      <w:r w:rsidRPr="00D04689">
        <w:rPr>
          <w:rStyle w:val="Rubrik2Char"/>
          <w:rFonts w:ascii="Times New Roman" w:hAnsi="Times New Roman" w:cs="Times New Roman"/>
        </w:rPr>
        <w:t xml:space="preserve">Undervisning </w:t>
      </w:r>
    </w:p>
    <w:p w14:paraId="75229303" w14:textId="4145DA6A" w:rsidR="00D04689" w:rsidRPr="00D04689" w:rsidRDefault="00D04689" w:rsidP="00D04689">
      <w:pPr>
        <w:rPr>
          <w:rFonts w:ascii="Times New Roman" w:hAnsi="Times New Roman" w:cs="Times New Roman"/>
        </w:rPr>
      </w:pPr>
      <w:r w:rsidRPr="00D04689">
        <w:rPr>
          <w:rFonts w:ascii="Times New Roman" w:hAnsi="Times New Roman" w:cs="Times New Roman"/>
        </w:rPr>
        <w:t xml:space="preserve">Kursen pågår på halvfart v. 4 – 23. Vilket innebär att i genomsnitt ca 20 timmar bör ägnas åt studierna varje vecka. Förslag ges i kursen på övningsuppgifter att göra från kurslitteraturen. Avsätt tid för dessa men också för att läsa litteraturen samt titta på utlagda föreläsningar. Utnyttja att de inspelade föreläsningarna går att titta på flera gånger. Schemalagda tillfällen återfinns via </w:t>
      </w:r>
      <w:proofErr w:type="spellStart"/>
      <w:r w:rsidRPr="00D04689">
        <w:rPr>
          <w:rFonts w:ascii="Times New Roman" w:hAnsi="Times New Roman" w:cs="Times New Roman"/>
        </w:rPr>
        <w:t>Timeedit</w:t>
      </w:r>
      <w:proofErr w:type="spellEnd"/>
      <w:r w:rsidRPr="00D04689">
        <w:rPr>
          <w:rFonts w:ascii="Times New Roman" w:hAnsi="Times New Roman" w:cs="Times New Roman"/>
        </w:rPr>
        <w:t xml:space="preserve">. Där framgår tidpunkter för lektioner.”. </w:t>
      </w:r>
      <w:r w:rsidRPr="00D04689">
        <w:rPr>
          <w:rFonts w:ascii="Times New Roman" w:hAnsi="Times New Roman" w:cs="Times New Roman"/>
          <w:i/>
          <w:iCs/>
        </w:rPr>
        <w:t>Enbart examinationer är obligatoriska att närvara på</w:t>
      </w:r>
      <w:r w:rsidRPr="00D04689">
        <w:rPr>
          <w:rFonts w:ascii="Times New Roman" w:hAnsi="Times New Roman" w:cs="Times New Roman"/>
        </w:rPr>
        <w:t xml:space="preserve">. Men använd så mycket som möjligt av den tillgängliga schemalagda tiden. Den finns där för </w:t>
      </w:r>
      <w:r w:rsidR="00A56288" w:rsidRPr="00D04689">
        <w:rPr>
          <w:rFonts w:ascii="Times New Roman" w:hAnsi="Times New Roman" w:cs="Times New Roman"/>
        </w:rPr>
        <w:t>att underlätta</w:t>
      </w:r>
      <w:r w:rsidRPr="00D04689">
        <w:rPr>
          <w:rFonts w:ascii="Times New Roman" w:hAnsi="Times New Roman" w:cs="Times New Roman"/>
        </w:rPr>
        <w:t xml:space="preserve"> och att öka dina chanser att klara kursen. </w:t>
      </w:r>
    </w:p>
    <w:p w14:paraId="197FC395" w14:textId="77777777" w:rsidR="00D04689" w:rsidRPr="00D04689" w:rsidRDefault="00D04689" w:rsidP="00D04689">
      <w:pPr>
        <w:pStyle w:val="Rubrik2"/>
        <w:rPr>
          <w:rFonts w:ascii="Times New Roman" w:hAnsi="Times New Roman" w:cs="Times New Roman"/>
        </w:rPr>
      </w:pPr>
      <w:r w:rsidRPr="00D04689">
        <w:rPr>
          <w:rFonts w:ascii="Times New Roman" w:hAnsi="Times New Roman" w:cs="Times New Roman"/>
        </w:rPr>
        <w:t xml:space="preserve">Föreläsningar </w:t>
      </w:r>
    </w:p>
    <w:p w14:paraId="01033CE8" w14:textId="77777777" w:rsidR="00D04689" w:rsidRPr="00D04689" w:rsidRDefault="00D04689" w:rsidP="00D04689">
      <w:pPr>
        <w:rPr>
          <w:rFonts w:ascii="Times New Roman" w:hAnsi="Times New Roman" w:cs="Times New Roman"/>
        </w:rPr>
      </w:pPr>
      <w:r w:rsidRPr="00D04689">
        <w:rPr>
          <w:rFonts w:ascii="Times New Roman" w:hAnsi="Times New Roman" w:cs="Times New Roman"/>
        </w:rPr>
        <w:t xml:space="preserve">På de inspelade/live föreläsningarna gås det mesta av kursinnehållet igenom och de är avgörande för att kunna ta till sig innehållet i kursen. De måste dock kompletteras med läsande av kurslitteraturen. </w:t>
      </w:r>
    </w:p>
    <w:p w14:paraId="76E8BDAD" w14:textId="77777777" w:rsidR="00D04689" w:rsidRPr="00D04689" w:rsidRDefault="00D04689" w:rsidP="00D04689">
      <w:pPr>
        <w:pStyle w:val="Rubrik2"/>
        <w:rPr>
          <w:rFonts w:ascii="Times New Roman" w:hAnsi="Times New Roman" w:cs="Times New Roman"/>
        </w:rPr>
      </w:pPr>
      <w:r w:rsidRPr="00D04689">
        <w:rPr>
          <w:rFonts w:ascii="Times New Roman" w:hAnsi="Times New Roman" w:cs="Times New Roman"/>
        </w:rPr>
        <w:t xml:space="preserve">Lektioner </w:t>
      </w:r>
    </w:p>
    <w:p w14:paraId="1F7A35C1" w14:textId="74442FC0" w:rsidR="00D04689" w:rsidRPr="00D04689" w:rsidRDefault="00D04689" w:rsidP="00D04689">
      <w:pPr>
        <w:rPr>
          <w:rFonts w:ascii="Times New Roman" w:hAnsi="Times New Roman" w:cs="Times New Roman"/>
        </w:rPr>
      </w:pPr>
      <w:r w:rsidRPr="00D04689">
        <w:rPr>
          <w:rFonts w:ascii="Times New Roman" w:hAnsi="Times New Roman" w:cs="Times New Roman"/>
        </w:rPr>
        <w:t>Under lektioner ges möjlighet att ställa frågor och få handledning. Antingen i mindre grupper eller enskilt. Det är viktigt att du själv börjat räkna på de i kursplaneringens rekommenderade uppgifter innan frågestunderna. På så vis vet du redan innan vad du vill fråga om.</w:t>
      </w:r>
    </w:p>
    <w:p w14:paraId="72784489" w14:textId="77777777" w:rsidR="00D04689" w:rsidRPr="00D04689" w:rsidRDefault="00D04689" w:rsidP="00D04689">
      <w:pPr>
        <w:pStyle w:val="Rubrik2"/>
        <w:rPr>
          <w:rFonts w:ascii="Times New Roman" w:hAnsi="Times New Roman" w:cs="Times New Roman"/>
        </w:rPr>
      </w:pPr>
      <w:r w:rsidRPr="00D04689">
        <w:rPr>
          <w:rFonts w:ascii="Times New Roman" w:hAnsi="Times New Roman" w:cs="Times New Roman"/>
        </w:rPr>
        <w:t xml:space="preserve">Självstudier </w:t>
      </w:r>
    </w:p>
    <w:p w14:paraId="35EEDCCC" w14:textId="59C194DA" w:rsidR="00CA03C6" w:rsidRPr="00D04689" w:rsidRDefault="00D04689" w:rsidP="00D04689">
      <w:pPr>
        <w:rPr>
          <w:rFonts w:ascii="Times New Roman" w:hAnsi="Times New Roman" w:cs="Times New Roman"/>
        </w:rPr>
      </w:pPr>
      <w:r w:rsidRPr="00D04689">
        <w:rPr>
          <w:rFonts w:ascii="Times New Roman" w:hAnsi="Times New Roman" w:cs="Times New Roman"/>
        </w:rPr>
        <w:t>Största delen av din studietid utgörs av självstudier. Här inkluderas att arbeta med föreläsningarna och läsa kurslitteraturen samt att försöka lösa uppgifter.</w:t>
      </w:r>
    </w:p>
    <w:p w14:paraId="06102BC9" w14:textId="77777777" w:rsidR="00D04689" w:rsidRPr="00D04689" w:rsidRDefault="00D04689" w:rsidP="00D04689">
      <w:pPr>
        <w:rPr>
          <w:rFonts w:ascii="Times New Roman" w:hAnsi="Times New Roman" w:cs="Times New Roman"/>
        </w:rPr>
      </w:pPr>
    </w:p>
    <w:p w14:paraId="005057BB" w14:textId="77777777" w:rsidR="00D04689" w:rsidRPr="00D04689" w:rsidRDefault="00D04689" w:rsidP="00D04689">
      <w:pPr>
        <w:rPr>
          <w:rFonts w:ascii="Times New Roman" w:hAnsi="Times New Roman" w:cs="Times New Roman"/>
        </w:rPr>
      </w:pPr>
      <w:r w:rsidRPr="00D04689">
        <w:rPr>
          <w:rFonts w:ascii="Times New Roman" w:hAnsi="Times New Roman" w:cs="Times New Roman"/>
          <w:b/>
          <w:bCs/>
        </w:rPr>
        <w:t xml:space="preserve">Kontaktuppgifter </w:t>
      </w:r>
    </w:p>
    <w:p w14:paraId="0F9E00AC" w14:textId="721B410F" w:rsidR="00D04689" w:rsidRPr="00D04689" w:rsidRDefault="00D04689" w:rsidP="00D04689">
      <w:pPr>
        <w:rPr>
          <w:rFonts w:ascii="Times New Roman" w:hAnsi="Times New Roman" w:cs="Times New Roman"/>
        </w:rPr>
      </w:pPr>
      <w:r w:rsidRPr="00D04689">
        <w:rPr>
          <w:rFonts w:ascii="Times New Roman" w:hAnsi="Times New Roman" w:cs="Times New Roman"/>
        </w:rPr>
        <w:t>Kursansvarig</w:t>
      </w:r>
      <w:r w:rsidRPr="00D04689">
        <w:rPr>
          <w:rFonts w:ascii="Times New Roman" w:hAnsi="Times New Roman" w:cs="Times New Roman"/>
        </w:rPr>
        <w:t xml:space="preserve"> vid </w:t>
      </w:r>
      <w:r w:rsidRPr="00D04689">
        <w:rPr>
          <w:rFonts w:ascii="Times New Roman" w:hAnsi="Times New Roman" w:cs="Times New Roman"/>
        </w:rPr>
        <w:t>Linköpings universitet</w:t>
      </w:r>
      <w:r w:rsidRPr="00D04689">
        <w:rPr>
          <w:rFonts w:ascii="Times New Roman" w:hAnsi="Times New Roman" w:cs="Times New Roman"/>
        </w:rPr>
        <w:t>,</w:t>
      </w:r>
      <w:r w:rsidRPr="00D04689">
        <w:rPr>
          <w:rFonts w:ascii="Times New Roman" w:hAnsi="Times New Roman" w:cs="Times New Roman"/>
        </w:rPr>
        <w:t xml:space="preserve"> Matematiska institutionen:</w:t>
      </w:r>
    </w:p>
    <w:p w14:paraId="0F6DE209" w14:textId="368354B8" w:rsidR="00D04689" w:rsidRPr="00D04689" w:rsidRDefault="00D04689" w:rsidP="00D04689">
      <w:pPr>
        <w:rPr>
          <w:rFonts w:ascii="Times New Roman" w:hAnsi="Times New Roman" w:cs="Times New Roman"/>
        </w:rPr>
      </w:pPr>
      <w:r w:rsidRPr="00D04689">
        <w:rPr>
          <w:rFonts w:ascii="Times New Roman" w:hAnsi="Times New Roman" w:cs="Times New Roman"/>
        </w:rPr>
        <w:t xml:space="preserve"> v.4 – _14v.</w:t>
      </w:r>
      <w:r w:rsidRPr="00D04689">
        <w:rPr>
          <w:rFonts w:ascii="Times New Roman" w:hAnsi="Times New Roman" w:cs="Times New Roman"/>
        </w:rPr>
        <w:t xml:space="preserve"> </w:t>
      </w:r>
      <w:r w:rsidRPr="00D04689">
        <w:rPr>
          <w:rFonts w:ascii="Times New Roman" w:hAnsi="Times New Roman" w:cs="Times New Roman"/>
        </w:rPr>
        <w:t>Anna Lundberg</w:t>
      </w:r>
      <w:r w:rsidRPr="00D04689">
        <w:rPr>
          <w:rFonts w:ascii="Times New Roman" w:hAnsi="Times New Roman" w:cs="Times New Roman"/>
        </w:rPr>
        <w:t xml:space="preserve"> </w:t>
      </w:r>
      <w:hyperlink r:id="rId6" w:history="1">
        <w:r w:rsidRPr="00D04689">
          <w:rPr>
            <w:rStyle w:val="Hyperlnk"/>
            <w:rFonts w:ascii="Times New Roman" w:hAnsi="Times New Roman" w:cs="Times New Roman"/>
          </w:rPr>
          <w:t>anna.v.lundberg@liu.se</w:t>
        </w:r>
      </w:hyperlink>
      <w:r w:rsidRPr="00D04689">
        <w:rPr>
          <w:rFonts w:ascii="Times New Roman" w:hAnsi="Times New Roman" w:cs="Times New Roman"/>
        </w:rPr>
        <w:t xml:space="preserve"> </w:t>
      </w:r>
    </w:p>
    <w:p w14:paraId="5FEA2208" w14:textId="77777777" w:rsidR="00D04689" w:rsidRPr="00D04689" w:rsidRDefault="00D04689" w:rsidP="00D04689">
      <w:pPr>
        <w:rPr>
          <w:rFonts w:ascii="Times New Roman" w:hAnsi="Times New Roman" w:cs="Times New Roman"/>
        </w:rPr>
      </w:pPr>
    </w:p>
    <w:p w14:paraId="282E2B39" w14:textId="40E1AA85" w:rsidR="00D04689" w:rsidRPr="00D04689" w:rsidRDefault="00D04689" w:rsidP="00D04689">
      <w:pPr>
        <w:rPr>
          <w:rFonts w:ascii="Times New Roman" w:hAnsi="Times New Roman" w:cs="Times New Roman"/>
          <w:lang w:val="en-US"/>
        </w:rPr>
      </w:pPr>
      <w:r w:rsidRPr="00D04689">
        <w:rPr>
          <w:rFonts w:ascii="Times New Roman" w:hAnsi="Times New Roman" w:cs="Times New Roman"/>
          <w:lang w:val="en-US"/>
        </w:rPr>
        <w:t xml:space="preserve">14 – _23 Daniel </w:t>
      </w:r>
      <w:proofErr w:type="spellStart"/>
      <w:r w:rsidRPr="00D04689">
        <w:rPr>
          <w:rFonts w:ascii="Times New Roman" w:hAnsi="Times New Roman" w:cs="Times New Roman"/>
          <w:lang w:val="en-US"/>
        </w:rPr>
        <w:t>Bozi</w:t>
      </w:r>
      <w:proofErr w:type="spellEnd"/>
      <w:r w:rsidRPr="00D04689">
        <w:rPr>
          <w:rFonts w:ascii="Times New Roman" w:hAnsi="Times New Roman" w:cs="Times New Roman"/>
          <w:lang w:val="en-US"/>
        </w:rPr>
        <w:t xml:space="preserve"> </w:t>
      </w:r>
      <w:hyperlink r:id="rId7" w:history="1">
        <w:r w:rsidRPr="00D04689">
          <w:rPr>
            <w:rStyle w:val="Hyperlnk"/>
            <w:rFonts w:ascii="Times New Roman" w:hAnsi="Times New Roman" w:cs="Times New Roman"/>
            <w:lang w:val="en-US"/>
          </w:rPr>
          <w:t>daniel.bozi@liu.se</w:t>
        </w:r>
      </w:hyperlink>
    </w:p>
    <w:p w14:paraId="25424068" w14:textId="0E3CE37B" w:rsidR="00D04689" w:rsidRPr="00D04689" w:rsidRDefault="00D04689" w:rsidP="00D04689">
      <w:pPr>
        <w:rPr>
          <w:rFonts w:ascii="Times New Roman" w:hAnsi="Times New Roman" w:cs="Times New Roman"/>
          <w:lang w:val="en-US"/>
        </w:rPr>
      </w:pPr>
    </w:p>
    <w:p w14:paraId="36FA0DB1" w14:textId="77777777" w:rsidR="00D04689" w:rsidRPr="00D04689" w:rsidRDefault="00D04689" w:rsidP="00D04689">
      <w:pPr>
        <w:pStyle w:val="Rubrik2"/>
        <w:rPr>
          <w:rFonts w:ascii="Times New Roman" w:hAnsi="Times New Roman" w:cs="Times New Roman"/>
        </w:rPr>
      </w:pPr>
      <w:r w:rsidRPr="00D04689">
        <w:rPr>
          <w:rFonts w:ascii="Times New Roman" w:hAnsi="Times New Roman" w:cs="Times New Roman"/>
        </w:rPr>
        <w:lastRenderedPageBreak/>
        <w:t xml:space="preserve">Kurslitteratur </w:t>
      </w:r>
    </w:p>
    <w:p w14:paraId="49A16AD8" w14:textId="77777777" w:rsidR="00D04689" w:rsidRPr="00D04689" w:rsidRDefault="00D04689" w:rsidP="00D04689">
      <w:pPr>
        <w:rPr>
          <w:rFonts w:ascii="Times New Roman" w:hAnsi="Times New Roman" w:cs="Times New Roman"/>
        </w:rPr>
      </w:pPr>
      <w:r w:rsidRPr="00D04689">
        <w:rPr>
          <w:rFonts w:ascii="Times New Roman" w:hAnsi="Times New Roman" w:cs="Times New Roman"/>
        </w:rPr>
        <w:t xml:space="preserve">Carlsson, D., (2021) </w:t>
      </w:r>
      <w:r w:rsidRPr="00D04689">
        <w:rPr>
          <w:rFonts w:ascii="Times New Roman" w:hAnsi="Times New Roman" w:cs="Times New Roman"/>
          <w:i/>
          <w:iCs/>
        </w:rPr>
        <w:t xml:space="preserve">Geometri för </w:t>
      </w:r>
      <w:proofErr w:type="spellStart"/>
      <w:r w:rsidRPr="00D04689">
        <w:rPr>
          <w:rFonts w:ascii="Times New Roman" w:hAnsi="Times New Roman" w:cs="Times New Roman"/>
          <w:i/>
          <w:iCs/>
        </w:rPr>
        <w:t>grundlärare</w:t>
      </w:r>
      <w:proofErr w:type="spellEnd"/>
      <w:r w:rsidRPr="00D04689">
        <w:rPr>
          <w:rFonts w:ascii="Times New Roman" w:hAnsi="Times New Roman" w:cs="Times New Roman"/>
        </w:rPr>
        <w:t xml:space="preserve"> 4:e upplagan: </w:t>
      </w:r>
      <w:proofErr w:type="spellStart"/>
      <w:r w:rsidRPr="00D04689">
        <w:rPr>
          <w:rFonts w:ascii="Times New Roman" w:hAnsi="Times New Roman" w:cs="Times New Roman"/>
        </w:rPr>
        <w:t>LiU-TryckISBN</w:t>
      </w:r>
      <w:proofErr w:type="spellEnd"/>
      <w:r w:rsidRPr="00D04689">
        <w:rPr>
          <w:rFonts w:ascii="Times New Roman" w:hAnsi="Times New Roman" w:cs="Times New Roman"/>
        </w:rPr>
        <w:t xml:space="preserve">: 978-91-7929-752-7 </w:t>
      </w:r>
    </w:p>
    <w:p w14:paraId="317E13D2" w14:textId="77777777" w:rsidR="00D04689" w:rsidRPr="00D04689" w:rsidRDefault="00D04689" w:rsidP="00D04689">
      <w:pPr>
        <w:rPr>
          <w:rFonts w:ascii="Times New Roman" w:hAnsi="Times New Roman" w:cs="Times New Roman"/>
        </w:rPr>
      </w:pPr>
      <w:r w:rsidRPr="00D04689">
        <w:rPr>
          <w:rFonts w:ascii="Times New Roman" w:hAnsi="Times New Roman" w:cs="Times New Roman"/>
        </w:rPr>
        <w:t xml:space="preserve">Bengtsson, </w:t>
      </w:r>
      <w:proofErr w:type="gramStart"/>
      <w:r w:rsidRPr="00D04689">
        <w:rPr>
          <w:rFonts w:ascii="Times New Roman" w:hAnsi="Times New Roman" w:cs="Times New Roman"/>
        </w:rPr>
        <w:t>M.,(</w:t>
      </w:r>
      <w:proofErr w:type="gramEnd"/>
      <w:r w:rsidRPr="00D04689">
        <w:rPr>
          <w:rFonts w:ascii="Times New Roman" w:hAnsi="Times New Roman" w:cs="Times New Roman"/>
        </w:rPr>
        <w:t xml:space="preserve">2023) </w:t>
      </w:r>
      <w:r w:rsidRPr="00D04689">
        <w:rPr>
          <w:rFonts w:ascii="Times New Roman" w:hAnsi="Times New Roman" w:cs="Times New Roman"/>
          <w:i/>
          <w:iCs/>
        </w:rPr>
        <w:t xml:space="preserve">Aritmetik, algebra och funktionslära för </w:t>
      </w:r>
      <w:proofErr w:type="spellStart"/>
      <w:r w:rsidRPr="00D04689">
        <w:rPr>
          <w:rFonts w:ascii="Times New Roman" w:hAnsi="Times New Roman" w:cs="Times New Roman"/>
          <w:i/>
          <w:iCs/>
        </w:rPr>
        <w:t>grundlärare</w:t>
      </w:r>
      <w:proofErr w:type="spellEnd"/>
      <w:r w:rsidRPr="00D04689">
        <w:rPr>
          <w:rFonts w:ascii="Times New Roman" w:hAnsi="Times New Roman" w:cs="Times New Roman"/>
        </w:rPr>
        <w:t xml:space="preserve"> 4:e upplagan, </w:t>
      </w:r>
      <w:proofErr w:type="spellStart"/>
      <w:r w:rsidRPr="00D04689">
        <w:rPr>
          <w:rFonts w:ascii="Times New Roman" w:hAnsi="Times New Roman" w:cs="Times New Roman"/>
        </w:rPr>
        <w:t>LiU</w:t>
      </w:r>
      <w:proofErr w:type="spellEnd"/>
      <w:r w:rsidRPr="00D04689">
        <w:rPr>
          <w:rFonts w:ascii="Times New Roman" w:hAnsi="Times New Roman" w:cs="Times New Roman"/>
        </w:rPr>
        <w:t>-Tryck. ISBN:978-91-519-8766-8</w:t>
      </w:r>
    </w:p>
    <w:p w14:paraId="5B492AFA" w14:textId="77777777" w:rsidR="00D04689" w:rsidRPr="00D04689" w:rsidRDefault="00D04689" w:rsidP="00D04689">
      <w:pPr>
        <w:rPr>
          <w:rFonts w:ascii="Times New Roman" w:hAnsi="Times New Roman" w:cs="Times New Roman"/>
        </w:rPr>
      </w:pPr>
      <w:r w:rsidRPr="00D04689">
        <w:rPr>
          <w:rFonts w:ascii="Times New Roman" w:hAnsi="Times New Roman" w:cs="Times New Roman"/>
        </w:rPr>
        <w:t xml:space="preserve">Köp gärna all litteratur samtidigt men till kursstart vecka 4 är det viktigaste att du har fått tag på ”Aritmetik, algebra och funktionslära för </w:t>
      </w:r>
      <w:proofErr w:type="spellStart"/>
      <w:r w:rsidRPr="00D04689">
        <w:rPr>
          <w:rFonts w:ascii="Times New Roman" w:hAnsi="Times New Roman" w:cs="Times New Roman"/>
        </w:rPr>
        <w:t>grundlärare</w:t>
      </w:r>
      <w:proofErr w:type="spellEnd"/>
      <w:r w:rsidRPr="00D04689">
        <w:rPr>
          <w:rFonts w:ascii="Times New Roman" w:hAnsi="Times New Roman" w:cs="Times New Roman"/>
        </w:rPr>
        <w:t xml:space="preserve">”. Geometridelen börjar under andra halvan av våren. </w:t>
      </w:r>
    </w:p>
    <w:p w14:paraId="7C0EA010" w14:textId="77777777" w:rsidR="00D04689" w:rsidRPr="00D04689" w:rsidRDefault="00D04689" w:rsidP="00D04689">
      <w:pPr>
        <w:rPr>
          <w:rFonts w:ascii="Times New Roman" w:hAnsi="Times New Roman" w:cs="Times New Roman"/>
        </w:rPr>
      </w:pPr>
    </w:p>
    <w:p w14:paraId="17A68253" w14:textId="77777777" w:rsidR="00D04689" w:rsidRDefault="00D04689" w:rsidP="00D04689">
      <w:pPr>
        <w:rPr>
          <w:rFonts w:ascii="Times New Roman" w:hAnsi="Times New Roman" w:cs="Times New Roman"/>
        </w:rPr>
      </w:pPr>
      <w:r w:rsidRPr="00D04689">
        <w:rPr>
          <w:rFonts w:ascii="Times New Roman" w:hAnsi="Times New Roman" w:cs="Times New Roman"/>
        </w:rPr>
        <w:t>B</w:t>
      </w:r>
      <w:r w:rsidRPr="00D04689">
        <w:rPr>
          <w:rFonts w:ascii="Times New Roman" w:hAnsi="Times New Roman" w:cs="Times New Roman"/>
        </w:rPr>
        <w:t>o</w:t>
      </w:r>
      <w:r w:rsidRPr="00D04689">
        <w:rPr>
          <w:rFonts w:ascii="Times New Roman" w:hAnsi="Times New Roman" w:cs="Times New Roman"/>
        </w:rPr>
        <w:t xml:space="preserve">ken i </w:t>
      </w:r>
      <w:proofErr w:type="gramStart"/>
      <w:r w:rsidRPr="00D04689">
        <w:rPr>
          <w:rFonts w:ascii="Times New Roman" w:hAnsi="Times New Roman" w:cs="Times New Roman"/>
          <w:i/>
          <w:iCs/>
        </w:rPr>
        <w:t>A</w:t>
      </w:r>
      <w:r w:rsidRPr="00D04689">
        <w:rPr>
          <w:rFonts w:ascii="Times New Roman" w:hAnsi="Times New Roman" w:cs="Times New Roman"/>
          <w:i/>
          <w:iCs/>
        </w:rPr>
        <w:t>ritmetik ,</w:t>
      </w:r>
      <w:proofErr w:type="gramEnd"/>
      <w:r w:rsidRPr="00D04689">
        <w:rPr>
          <w:rFonts w:ascii="Times New Roman" w:hAnsi="Times New Roman" w:cs="Times New Roman"/>
          <w:i/>
          <w:iCs/>
        </w:rPr>
        <w:t xml:space="preserve"> algebra och funktionslära</w:t>
      </w:r>
      <w:r w:rsidRPr="00D04689">
        <w:rPr>
          <w:rFonts w:ascii="Times New Roman" w:hAnsi="Times New Roman" w:cs="Times New Roman"/>
        </w:rPr>
        <w:t xml:space="preserve"> finns i flera upplagor och dessa fungerar bra med liknande sidor i tryck från 2021 och 2022 ISBN: 978-91-519-8765-1, Tidigare utgåvor än 2021 har större förändringar på kapitel och sidor som omflyttats.</w:t>
      </w:r>
      <w:r w:rsidRPr="00D04689">
        <w:rPr>
          <w:rFonts w:ascii="Times New Roman" w:hAnsi="Times New Roman" w:cs="Times New Roman"/>
        </w:rPr>
        <w:t xml:space="preserve"> </w:t>
      </w:r>
    </w:p>
    <w:p w14:paraId="2EA15EF8" w14:textId="77777777" w:rsidR="00D04689" w:rsidRDefault="00D04689" w:rsidP="00D04689">
      <w:pPr>
        <w:rPr>
          <w:rFonts w:ascii="Times New Roman" w:hAnsi="Times New Roman" w:cs="Times New Roman"/>
        </w:rPr>
      </w:pPr>
    </w:p>
    <w:p w14:paraId="1B8A4F7A" w14:textId="5D7E8455" w:rsidR="00D04689" w:rsidRPr="00D04689" w:rsidRDefault="00D04689" w:rsidP="00D04689">
      <w:pPr>
        <w:rPr>
          <w:rFonts w:ascii="Times New Roman" w:hAnsi="Times New Roman" w:cs="Times New Roman"/>
        </w:rPr>
      </w:pPr>
      <w:r w:rsidRPr="00D04689">
        <w:rPr>
          <w:rFonts w:ascii="Times New Roman" w:hAnsi="Times New Roman" w:cs="Times New Roman"/>
        </w:rPr>
        <w:t xml:space="preserve">På campus Linköping och Norrköping finns exemplar att köpa på studenternas </w:t>
      </w:r>
      <w:proofErr w:type="gramStart"/>
      <w:r w:rsidRPr="00D04689">
        <w:rPr>
          <w:rFonts w:ascii="Times New Roman" w:hAnsi="Times New Roman" w:cs="Times New Roman"/>
        </w:rPr>
        <w:t>egna</w:t>
      </w:r>
      <w:proofErr w:type="gramEnd"/>
      <w:r w:rsidRPr="00D04689">
        <w:rPr>
          <w:rFonts w:ascii="Times New Roman" w:hAnsi="Times New Roman" w:cs="Times New Roman"/>
        </w:rPr>
        <w:t xml:space="preserve"> bokhandel Bokab: </w:t>
      </w:r>
      <w:hyperlink r:id="rId8" w:history="1">
        <w:r w:rsidRPr="00263D54">
          <w:rPr>
            <w:rStyle w:val="Hyperlnk"/>
            <w:rFonts w:ascii="Times New Roman" w:hAnsi="Times New Roman" w:cs="Times New Roman"/>
          </w:rPr>
          <w:t>https://www.bokab.net</w:t>
        </w:r>
      </w:hyperlink>
      <w:r>
        <w:rPr>
          <w:rFonts w:ascii="Times New Roman" w:hAnsi="Times New Roman" w:cs="Times New Roman"/>
        </w:rPr>
        <w:t xml:space="preserve"> både begagnat och nytt.</w:t>
      </w:r>
    </w:p>
    <w:sectPr w:rsidR="00D04689" w:rsidRPr="00D0468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02E6C" w14:textId="77777777" w:rsidR="00D04689" w:rsidRDefault="00D04689" w:rsidP="00D04689">
      <w:r>
        <w:separator/>
      </w:r>
    </w:p>
  </w:endnote>
  <w:endnote w:type="continuationSeparator" w:id="0">
    <w:p w14:paraId="19DEC88F" w14:textId="77777777" w:rsidR="00D04689" w:rsidRDefault="00D04689" w:rsidP="00D0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F99C4" w14:textId="77777777" w:rsidR="00D04689" w:rsidRDefault="00D04689" w:rsidP="00D04689">
      <w:r>
        <w:separator/>
      </w:r>
    </w:p>
  </w:footnote>
  <w:footnote w:type="continuationSeparator" w:id="0">
    <w:p w14:paraId="5A57E548" w14:textId="77777777" w:rsidR="00D04689" w:rsidRDefault="00D04689" w:rsidP="00D0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2940" w14:textId="77777777" w:rsidR="00D04689" w:rsidRDefault="00D04689" w:rsidP="00D04689">
    <w:r>
      <w:t>Linköpings universitet</w:t>
    </w:r>
  </w:p>
  <w:p w14:paraId="31AE7F63" w14:textId="05EB66FD" w:rsidR="00D04689" w:rsidRDefault="00D04689" w:rsidP="00D04689">
    <w:r>
      <w:t>Matematiska institutionen</w:t>
    </w:r>
    <w:r w:rsidRPr="00D04689">
      <w:t xml:space="preserve"> </w:t>
    </w:r>
    <w:r>
      <w:t xml:space="preserve">  </w:t>
    </w:r>
  </w:p>
  <w:p w14:paraId="4F7C53B1" w14:textId="0E59CA1E" w:rsidR="00D04689" w:rsidRDefault="00D04689" w:rsidP="00D04689"/>
  <w:p w14:paraId="6FA3862A" w14:textId="1AE9E09D" w:rsidR="00D04689" w:rsidRDefault="00D04689" w:rsidP="00D04689">
    <w:r>
      <w:t>K</w:t>
    </w:r>
    <w:r>
      <w:t>ursinformation 9FVG16</w:t>
    </w:r>
    <w:r>
      <w:t xml:space="preserve"> och 9FVG17</w:t>
    </w:r>
  </w:p>
  <w:p w14:paraId="2647DBA3" w14:textId="202BE067" w:rsidR="00D04689" w:rsidRDefault="00D04689" w:rsidP="00D04689"/>
  <w:p w14:paraId="27FF8D21" w14:textId="32DAB98C" w:rsidR="00D04689" w:rsidRDefault="00D04689">
    <w:pPr>
      <w:pStyle w:val="Sidhuvud"/>
    </w:pPr>
    <w:r>
      <w:t>Uppdaterad 2025-09-29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89"/>
    <w:rsid w:val="000020A5"/>
    <w:rsid w:val="000C7040"/>
    <w:rsid w:val="00133B8B"/>
    <w:rsid w:val="001A3310"/>
    <w:rsid w:val="001A5B51"/>
    <w:rsid w:val="001D276F"/>
    <w:rsid w:val="001E58A9"/>
    <w:rsid w:val="001F3668"/>
    <w:rsid w:val="001F6E75"/>
    <w:rsid w:val="002122B3"/>
    <w:rsid w:val="002370B5"/>
    <w:rsid w:val="002D0A67"/>
    <w:rsid w:val="002E4333"/>
    <w:rsid w:val="00300C5C"/>
    <w:rsid w:val="0033356D"/>
    <w:rsid w:val="003444BF"/>
    <w:rsid w:val="00345346"/>
    <w:rsid w:val="00350AE3"/>
    <w:rsid w:val="00354C7C"/>
    <w:rsid w:val="003A5671"/>
    <w:rsid w:val="003B519E"/>
    <w:rsid w:val="003D11C4"/>
    <w:rsid w:val="003F1481"/>
    <w:rsid w:val="00400D55"/>
    <w:rsid w:val="0040271C"/>
    <w:rsid w:val="00462BD2"/>
    <w:rsid w:val="004C5EF0"/>
    <w:rsid w:val="004E7E73"/>
    <w:rsid w:val="00500B27"/>
    <w:rsid w:val="00505B57"/>
    <w:rsid w:val="00533075"/>
    <w:rsid w:val="005445A3"/>
    <w:rsid w:val="00564AC8"/>
    <w:rsid w:val="0059024B"/>
    <w:rsid w:val="005A7092"/>
    <w:rsid w:val="005D2661"/>
    <w:rsid w:val="005E2AAB"/>
    <w:rsid w:val="00627A4C"/>
    <w:rsid w:val="00665E3A"/>
    <w:rsid w:val="00693771"/>
    <w:rsid w:val="006C247E"/>
    <w:rsid w:val="006D7CB6"/>
    <w:rsid w:val="006E0213"/>
    <w:rsid w:val="006F7CEF"/>
    <w:rsid w:val="007254D4"/>
    <w:rsid w:val="00734D57"/>
    <w:rsid w:val="00755668"/>
    <w:rsid w:val="007B4CBE"/>
    <w:rsid w:val="007B6BFC"/>
    <w:rsid w:val="00806231"/>
    <w:rsid w:val="00823EC8"/>
    <w:rsid w:val="00845ED9"/>
    <w:rsid w:val="008A64BE"/>
    <w:rsid w:val="00901EE2"/>
    <w:rsid w:val="009360D8"/>
    <w:rsid w:val="00987AF4"/>
    <w:rsid w:val="00A34006"/>
    <w:rsid w:val="00A56288"/>
    <w:rsid w:val="00A64EE0"/>
    <w:rsid w:val="00A9682C"/>
    <w:rsid w:val="00AC3A2F"/>
    <w:rsid w:val="00B00077"/>
    <w:rsid w:val="00B0380F"/>
    <w:rsid w:val="00B10187"/>
    <w:rsid w:val="00B264E4"/>
    <w:rsid w:val="00B6334F"/>
    <w:rsid w:val="00B7378D"/>
    <w:rsid w:val="00B939F2"/>
    <w:rsid w:val="00BB3A72"/>
    <w:rsid w:val="00BC419B"/>
    <w:rsid w:val="00BC7DE4"/>
    <w:rsid w:val="00BD518C"/>
    <w:rsid w:val="00BD693C"/>
    <w:rsid w:val="00C03124"/>
    <w:rsid w:val="00CA03C6"/>
    <w:rsid w:val="00CC211A"/>
    <w:rsid w:val="00CE717A"/>
    <w:rsid w:val="00D04689"/>
    <w:rsid w:val="00D66D93"/>
    <w:rsid w:val="00D73426"/>
    <w:rsid w:val="00DB36F2"/>
    <w:rsid w:val="00DD5FE1"/>
    <w:rsid w:val="00DE50B1"/>
    <w:rsid w:val="00DF4053"/>
    <w:rsid w:val="00E3404A"/>
    <w:rsid w:val="00E375EF"/>
    <w:rsid w:val="00E57FE9"/>
    <w:rsid w:val="00E715C3"/>
    <w:rsid w:val="00EB44E0"/>
    <w:rsid w:val="00EB4F5F"/>
    <w:rsid w:val="00F73D12"/>
    <w:rsid w:val="00F93D31"/>
    <w:rsid w:val="00F95B25"/>
    <w:rsid w:val="00FC22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27EBE40"/>
  <w15:chartTrackingRefBased/>
  <w15:docId w15:val="{D3DED890-0976-9146-961E-224D2CA6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4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D04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0468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0468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0468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04689"/>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04689"/>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04689"/>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04689"/>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rdtextmedindragfrsta">
    <w:name w:val="A_brödtext_med_indrag_första"/>
    <w:basedOn w:val="Normal"/>
    <w:next w:val="Normal"/>
    <w:link w:val="AbrdtextmedindragfrstaChar"/>
    <w:autoRedefine/>
    <w:qFormat/>
    <w:rsid w:val="002370B5"/>
    <w:pPr>
      <w:spacing w:line="360" w:lineRule="atLeast"/>
      <w:ind w:firstLine="357"/>
      <w:jc w:val="both"/>
    </w:pPr>
    <w:rPr>
      <w:szCs w:val="22"/>
    </w:rPr>
  </w:style>
  <w:style w:type="character" w:customStyle="1" w:styleId="AbrdtextmedindragfrstaChar">
    <w:name w:val="A_brödtext_med_indrag_första Char"/>
    <w:basedOn w:val="Standardstycketeckensnitt"/>
    <w:link w:val="Abrdtextmedindragfrsta"/>
    <w:rsid w:val="002370B5"/>
    <w:rPr>
      <w:szCs w:val="22"/>
    </w:rPr>
  </w:style>
  <w:style w:type="character" w:customStyle="1" w:styleId="Rubrik1Char">
    <w:name w:val="Rubrik 1 Char"/>
    <w:basedOn w:val="Standardstycketeckensnitt"/>
    <w:link w:val="Rubrik1"/>
    <w:uiPriority w:val="9"/>
    <w:rsid w:val="00D0468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D0468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0468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0468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0468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0468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0468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0468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04689"/>
    <w:rPr>
      <w:rFonts w:eastAsiaTheme="majorEastAsia" w:cstheme="majorBidi"/>
      <w:color w:val="272727" w:themeColor="text1" w:themeTint="D8"/>
    </w:rPr>
  </w:style>
  <w:style w:type="paragraph" w:styleId="Rubrik">
    <w:name w:val="Title"/>
    <w:basedOn w:val="Normal"/>
    <w:next w:val="Normal"/>
    <w:link w:val="RubrikChar"/>
    <w:uiPriority w:val="10"/>
    <w:qFormat/>
    <w:rsid w:val="00D0468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0468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04689"/>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0468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04689"/>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D04689"/>
    <w:rPr>
      <w:i/>
      <w:iCs/>
      <w:color w:val="404040" w:themeColor="text1" w:themeTint="BF"/>
    </w:rPr>
  </w:style>
  <w:style w:type="paragraph" w:styleId="Liststycke">
    <w:name w:val="List Paragraph"/>
    <w:basedOn w:val="Normal"/>
    <w:uiPriority w:val="34"/>
    <w:qFormat/>
    <w:rsid w:val="00D04689"/>
    <w:pPr>
      <w:ind w:left="720"/>
      <w:contextualSpacing/>
    </w:pPr>
  </w:style>
  <w:style w:type="character" w:styleId="Starkbetoning">
    <w:name w:val="Intense Emphasis"/>
    <w:basedOn w:val="Standardstycketeckensnitt"/>
    <w:uiPriority w:val="21"/>
    <w:qFormat/>
    <w:rsid w:val="00D04689"/>
    <w:rPr>
      <w:i/>
      <w:iCs/>
      <w:color w:val="0F4761" w:themeColor="accent1" w:themeShade="BF"/>
    </w:rPr>
  </w:style>
  <w:style w:type="paragraph" w:styleId="Starktcitat">
    <w:name w:val="Intense Quote"/>
    <w:basedOn w:val="Normal"/>
    <w:next w:val="Normal"/>
    <w:link w:val="StarktcitatChar"/>
    <w:uiPriority w:val="30"/>
    <w:qFormat/>
    <w:rsid w:val="00D04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04689"/>
    <w:rPr>
      <w:i/>
      <w:iCs/>
      <w:color w:val="0F4761" w:themeColor="accent1" w:themeShade="BF"/>
    </w:rPr>
  </w:style>
  <w:style w:type="character" w:styleId="Starkreferens">
    <w:name w:val="Intense Reference"/>
    <w:basedOn w:val="Standardstycketeckensnitt"/>
    <w:uiPriority w:val="32"/>
    <w:qFormat/>
    <w:rsid w:val="00D04689"/>
    <w:rPr>
      <w:b/>
      <w:bCs/>
      <w:smallCaps/>
      <w:color w:val="0F4761" w:themeColor="accent1" w:themeShade="BF"/>
      <w:spacing w:val="5"/>
    </w:rPr>
  </w:style>
  <w:style w:type="paragraph" w:styleId="Sidhuvud">
    <w:name w:val="header"/>
    <w:basedOn w:val="Normal"/>
    <w:link w:val="SidhuvudChar"/>
    <w:uiPriority w:val="99"/>
    <w:unhideWhenUsed/>
    <w:rsid w:val="00D04689"/>
    <w:pPr>
      <w:tabs>
        <w:tab w:val="center" w:pos="4536"/>
        <w:tab w:val="right" w:pos="9072"/>
      </w:tabs>
    </w:pPr>
  </w:style>
  <w:style w:type="character" w:customStyle="1" w:styleId="SidhuvudChar">
    <w:name w:val="Sidhuvud Char"/>
    <w:basedOn w:val="Standardstycketeckensnitt"/>
    <w:link w:val="Sidhuvud"/>
    <w:uiPriority w:val="99"/>
    <w:rsid w:val="00D04689"/>
  </w:style>
  <w:style w:type="paragraph" w:styleId="Sidfot">
    <w:name w:val="footer"/>
    <w:basedOn w:val="Normal"/>
    <w:link w:val="SidfotChar"/>
    <w:uiPriority w:val="99"/>
    <w:unhideWhenUsed/>
    <w:rsid w:val="00D04689"/>
    <w:pPr>
      <w:tabs>
        <w:tab w:val="center" w:pos="4536"/>
        <w:tab w:val="right" w:pos="9072"/>
      </w:tabs>
    </w:pPr>
  </w:style>
  <w:style w:type="character" w:customStyle="1" w:styleId="SidfotChar">
    <w:name w:val="Sidfot Char"/>
    <w:basedOn w:val="Standardstycketeckensnitt"/>
    <w:link w:val="Sidfot"/>
    <w:uiPriority w:val="99"/>
    <w:rsid w:val="00D04689"/>
  </w:style>
  <w:style w:type="character" w:styleId="Hyperlnk">
    <w:name w:val="Hyperlink"/>
    <w:basedOn w:val="Standardstycketeckensnitt"/>
    <w:uiPriority w:val="99"/>
    <w:unhideWhenUsed/>
    <w:rsid w:val="00D04689"/>
    <w:rPr>
      <w:color w:val="467886" w:themeColor="hyperlink"/>
      <w:u w:val="single"/>
    </w:rPr>
  </w:style>
  <w:style w:type="character" w:styleId="Olstomnmnande">
    <w:name w:val="Unresolved Mention"/>
    <w:basedOn w:val="Standardstycketeckensnitt"/>
    <w:uiPriority w:val="99"/>
    <w:semiHidden/>
    <w:unhideWhenUsed/>
    <w:rsid w:val="00D0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kab.net"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daniel.bozi@liu.s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v.lundberg@liu.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C7AC1AEBA4034998E16E01D9ACF88E" ma:contentTypeVersion="2" ma:contentTypeDescription="Skapa ett nytt dokument." ma:contentTypeScope="" ma:versionID="9b7d6522902f0aa93bd12eacd5867bc0">
  <xsd:schema xmlns:xsd="http://www.w3.org/2001/XMLSchema" xmlns:xs="http://www.w3.org/2001/XMLSchema" xmlns:p="http://schemas.microsoft.com/office/2006/metadata/properties" xmlns:ns2="f3c1292a-1372-475c-9fac-bad2f6c68059" xmlns:ns3="2064ea2a-0b7f-49bb-a532-155cf0501c5a" targetNamespace="http://schemas.microsoft.com/office/2006/metadata/properties" ma:root="true" ma:fieldsID="e01869031f6c4fe09f575d23c7a547ec" ns2:_="" ns3:_="">
    <xsd:import namespace="f3c1292a-1372-475c-9fac-bad2f6c68059"/>
    <xsd:import namespace="2064ea2a-0b7f-49bb-a532-155cf0501c5a"/>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1292a-1372-475c-9fac-bad2f6c68059"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64ea2a-0b7f-49bb-a532-155cf0501c5a"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f3c1292a-1372-475c-9fac-bad2f6c68059" xsi:nil="true"/>
    <_lisam_PublishedVersion xmlns="2064ea2a-0b7f-49bb-a532-155cf0501c5a" xsi:nil="true"/>
  </documentManagement>
</p:properties>
</file>

<file path=customXml/itemProps1.xml><?xml version="1.0" encoding="utf-8"?>
<ds:datastoreItem xmlns:ds="http://schemas.openxmlformats.org/officeDocument/2006/customXml" ds:itemID="{8DAF46F6-6FF5-4FF7-AE24-8AF25F85133F}"/>
</file>

<file path=customXml/itemProps2.xml><?xml version="1.0" encoding="utf-8"?>
<ds:datastoreItem xmlns:ds="http://schemas.openxmlformats.org/officeDocument/2006/customXml" ds:itemID="{BE9460EC-578C-4C5A-A4C1-A92BFA7C90CC}"/>
</file>

<file path=customXml/itemProps3.xml><?xml version="1.0" encoding="utf-8"?>
<ds:datastoreItem xmlns:ds="http://schemas.openxmlformats.org/officeDocument/2006/customXml" ds:itemID="{A95620FD-67DC-45BD-A363-BE1A33CF65B8}"/>
</file>

<file path=docProps/app.xml><?xml version="1.0" encoding="utf-8"?>
<Properties xmlns="http://schemas.openxmlformats.org/officeDocument/2006/extended-properties" xmlns:vt="http://schemas.openxmlformats.org/officeDocument/2006/docPropsVTypes">
  <Template>Normal.dotm</Template>
  <TotalTime>9</TotalTime>
  <Pages>2</Pages>
  <Words>510</Words>
  <Characters>2703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Lundberg</dc:creator>
  <cp:keywords/>
  <dc:description/>
  <cp:lastModifiedBy>Anna Lundberg</cp:lastModifiedBy>
  <cp:revision>1</cp:revision>
  <dcterms:created xsi:type="dcterms:W3CDTF">2024-09-29T09:25:00Z</dcterms:created>
  <dcterms:modified xsi:type="dcterms:W3CDTF">2024-09-29T09:36:00Z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0x01010004C7AC1AEBA4034998E16E01D9ACF88E</vt:lpwstr>
  </property>
</Properties>
</file>